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finančnej podpore vydania monografie prof. Višňovského </w:t>
      </w:r>
    </w:p>
    <w:p/>
    <w:p>
      <w:pPr>
        <w:rPr>
          <w:color w:val="000000"/>
        </w:rPr>
      </w:pPr>
      <w:r>
        <w:rPr>
          <w:rFonts w:eastAsia="Times New Roman"/>
          <w:color w:val="000000"/>
        </w:rPr>
        <w:t xml:space="preserve">Na žiadosť riaditeľky Dr. </w:t>
      </w:r>
      <w:proofErr w:type="spellStart"/>
      <w:r>
        <w:rPr>
          <w:rFonts w:eastAsia="Times New Roman"/>
          <w:color w:val="000000"/>
        </w:rPr>
        <w:t>Lášticovej</w:t>
      </w:r>
      <w:proofErr w:type="spellEnd"/>
      <w:r>
        <w:rPr>
          <w:rFonts w:eastAsia="Times New Roman"/>
          <w:color w:val="000000"/>
        </w:rPr>
        <w:t xml:space="preserve">, sa 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stretla a odporučila finančne podporiť vydanie monografie prof. Emila Višňovského s názvom „Náš akademický svet a jeho peripetie“ zo strany Edičnej rady SAV. Vedecká monografia završuje</w:t>
      </w:r>
      <w:r>
        <w:rPr>
          <w:color w:val="000000"/>
        </w:rPr>
        <w:t xml:space="preserve"> trilógiu filozofických reflexií akademického sveta, jeho tradícií a</w:t>
      </w:r>
      <w:r>
        <w:rPr>
          <w:color w:val="000000"/>
        </w:rPr>
        <w:t xml:space="preserve"> súčasných</w:t>
      </w:r>
      <w:r>
        <w:rPr>
          <w:color w:val="000000"/>
        </w:rPr>
        <w:t xml:space="preserve"> problémov (</w:t>
      </w:r>
      <w:r>
        <w:rPr>
          <w:color w:val="000000"/>
        </w:rPr>
        <w:t>„</w:t>
      </w:r>
      <w:r>
        <w:rPr>
          <w:color w:val="000000"/>
        </w:rPr>
        <w:t>Akademický svet a jeho tradície</w:t>
      </w:r>
      <w:r>
        <w:rPr>
          <w:color w:val="000000"/>
        </w:rPr>
        <w:t>“</w:t>
      </w:r>
      <w:r>
        <w:rPr>
          <w:color w:val="000000"/>
        </w:rPr>
        <w:t xml:space="preserve">, Veda, 2021; </w:t>
      </w:r>
      <w:r>
        <w:rPr>
          <w:color w:val="000000"/>
        </w:rPr>
        <w:t>„</w:t>
      </w:r>
      <w:r>
        <w:rPr>
          <w:color w:val="000000"/>
        </w:rPr>
        <w:t>Akademický svet a</w:t>
      </w:r>
      <w:r>
        <w:rPr>
          <w:color w:val="000000"/>
        </w:rPr>
        <w:t xml:space="preserve"> </w:t>
      </w:r>
      <w:r>
        <w:rPr>
          <w:color w:val="000000"/>
        </w:rPr>
        <w:t xml:space="preserve">jeho </w:t>
      </w:r>
      <w:r>
        <w:rPr>
          <w:color w:val="000000"/>
        </w:rPr>
        <w:t>súčasné</w:t>
      </w:r>
      <w:r>
        <w:rPr>
          <w:color w:val="000000"/>
        </w:rPr>
        <w:t xml:space="preserve"> problémy</w:t>
      </w:r>
      <w:r>
        <w:rPr>
          <w:color w:val="000000"/>
        </w:rPr>
        <w:t>“</w:t>
      </w:r>
      <w:r>
        <w:rPr>
          <w:color w:val="000000"/>
        </w:rPr>
        <w:t xml:space="preserve">, Veda, 2022). V tejto </w:t>
      </w:r>
      <w:r>
        <w:rPr>
          <w:color w:val="000000"/>
        </w:rPr>
        <w:t>časti</w:t>
      </w:r>
      <w:bookmarkStart w:id="0" w:name="_GoBack"/>
      <w:bookmarkEnd w:id="0"/>
      <w:r>
        <w:rPr>
          <w:color w:val="000000"/>
        </w:rPr>
        <w:t xml:space="preserve"> sa autor venuje analýze akademických</w:t>
      </w:r>
      <w:r>
        <w:rPr>
          <w:color w:val="000000"/>
        </w:rPr>
        <w:t xml:space="preserve"> </w:t>
      </w:r>
      <w:r>
        <w:rPr>
          <w:color w:val="000000"/>
        </w:rPr>
        <w:t>inštitúcií, ich dizajnu a spôsobom riadenia.</w:t>
      </w:r>
      <w:r>
        <w:rPr>
          <w:color w:val="000000"/>
        </w:rPr>
        <w:t xml:space="preserve"> </w:t>
      </w:r>
    </w:p>
    <w:p/>
    <w:p>
      <w:r>
        <w:t>V Bratislave, 28.3.2023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2023-03-28T18:20:00Z</dcterms:created>
  <dcterms:modified xsi:type="dcterms:W3CDTF">2023-03-28T18:24:00Z</dcterms:modified>
</cp:coreProperties>
</file>